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A3513" w14:textId="2299FD39" w:rsidR="000D04D8" w:rsidRDefault="000D04D8" w:rsidP="000D04D8">
      <w:r>
        <w:t xml:space="preserve">                  </w:t>
      </w:r>
      <w:r w:rsidR="00F30D3C">
        <w:t xml:space="preserve">   </w:t>
      </w:r>
      <w:r>
        <w:t xml:space="preserve">   </w:t>
      </w:r>
      <w:r>
        <w:rPr>
          <w:noProof/>
        </w:rPr>
        <w:drawing>
          <wp:inline distT="0" distB="0" distL="0" distR="0" wp14:anchorId="3644E38C" wp14:editId="7987BE74">
            <wp:extent cx="590550" cy="7524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</w:t>
      </w:r>
    </w:p>
    <w:p w14:paraId="4D32CAC1" w14:textId="77777777" w:rsidR="000D04D8" w:rsidRPr="009145B0" w:rsidRDefault="000D04D8" w:rsidP="000D04D8">
      <w:pPr>
        <w:rPr>
          <w:rFonts w:ascii="Cambria" w:hAnsi="Cambria"/>
          <w:sz w:val="24"/>
        </w:rPr>
      </w:pPr>
    </w:p>
    <w:p w14:paraId="30993870" w14:textId="77777777" w:rsidR="000D04D8" w:rsidRPr="009145B0" w:rsidRDefault="000D04D8" w:rsidP="000D04D8">
      <w:pPr>
        <w:rPr>
          <w:rFonts w:ascii="Cambria" w:hAnsi="Cambria"/>
          <w:b/>
          <w:i w:val="0"/>
          <w:iCs/>
          <w:sz w:val="24"/>
        </w:rPr>
      </w:pPr>
      <w:r w:rsidRPr="009145B0">
        <w:rPr>
          <w:rFonts w:ascii="Cambria" w:hAnsi="Cambria"/>
          <w:sz w:val="24"/>
        </w:rPr>
        <w:t xml:space="preserve">            </w:t>
      </w:r>
      <w:r w:rsidRPr="009145B0">
        <w:rPr>
          <w:rFonts w:ascii="Cambria" w:hAnsi="Cambria"/>
          <w:i w:val="0"/>
          <w:iCs/>
          <w:sz w:val="24"/>
        </w:rPr>
        <w:t xml:space="preserve">REPUBLIKA HRVATSKA                                                                                         </w:t>
      </w:r>
      <w:r w:rsidRPr="009145B0">
        <w:rPr>
          <w:rFonts w:ascii="Cambria" w:hAnsi="Cambria"/>
          <w:b/>
          <w:i w:val="0"/>
          <w:iCs/>
          <w:sz w:val="24"/>
        </w:rPr>
        <w:t xml:space="preserve"> </w:t>
      </w:r>
    </w:p>
    <w:p w14:paraId="0116F0DD" w14:textId="77777777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VUKOVARSKO-SRIJEMSKA ŽUPANIJA</w:t>
      </w:r>
    </w:p>
    <w:p w14:paraId="68230F65" w14:textId="77777777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         OPĆINA STARI JANKOVCI</w:t>
      </w:r>
    </w:p>
    <w:p w14:paraId="24128FFA" w14:textId="40EA83B2" w:rsidR="000D04D8" w:rsidRPr="009145B0" w:rsidRDefault="000D04D8" w:rsidP="000D04D8">
      <w:pPr>
        <w:rPr>
          <w:rFonts w:ascii="Cambria" w:hAnsi="Cambria"/>
          <w:b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          </w:t>
      </w:r>
      <w:r w:rsidR="00F30D3C">
        <w:rPr>
          <w:rFonts w:ascii="Cambria" w:hAnsi="Cambria"/>
          <w:i w:val="0"/>
          <w:iCs/>
          <w:sz w:val="24"/>
        </w:rPr>
        <w:t xml:space="preserve">   </w:t>
      </w:r>
      <w:r w:rsidRPr="009145B0">
        <w:rPr>
          <w:rFonts w:ascii="Cambria" w:hAnsi="Cambria"/>
          <w:i w:val="0"/>
          <w:iCs/>
          <w:sz w:val="24"/>
        </w:rPr>
        <w:t xml:space="preserve"> </w:t>
      </w:r>
      <w:r w:rsidRPr="009145B0">
        <w:rPr>
          <w:rFonts w:ascii="Cambria" w:hAnsi="Cambria"/>
          <w:b/>
          <w:i w:val="0"/>
          <w:iCs/>
          <w:sz w:val="24"/>
        </w:rPr>
        <w:t>Općinsko vijeće</w:t>
      </w:r>
    </w:p>
    <w:p w14:paraId="772A398A" w14:textId="0AE3E51D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KLASA: 026-02/20-</w:t>
      </w:r>
      <w:r w:rsidR="009145B0" w:rsidRPr="009145B0">
        <w:rPr>
          <w:rFonts w:ascii="Cambria" w:hAnsi="Cambria"/>
          <w:i w:val="0"/>
          <w:iCs/>
          <w:sz w:val="24"/>
        </w:rPr>
        <w:t>24/07</w:t>
      </w:r>
    </w:p>
    <w:p w14:paraId="29EE6D87" w14:textId="276C12B3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URBROJ:2188/10-01-20-</w:t>
      </w:r>
      <w:r w:rsidR="009145B0" w:rsidRPr="009145B0">
        <w:rPr>
          <w:rFonts w:ascii="Cambria" w:hAnsi="Cambria"/>
          <w:i w:val="0"/>
          <w:iCs/>
          <w:sz w:val="24"/>
        </w:rPr>
        <w:t>0</w:t>
      </w:r>
      <w:r w:rsidR="00767B59">
        <w:rPr>
          <w:rFonts w:ascii="Cambria" w:hAnsi="Cambria"/>
          <w:i w:val="0"/>
          <w:iCs/>
          <w:sz w:val="24"/>
        </w:rPr>
        <w:t>5</w:t>
      </w:r>
    </w:p>
    <w:p w14:paraId="3AEC9A67" w14:textId="5B68CA16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U Stari Jankovci,</w:t>
      </w:r>
      <w:r w:rsidR="009145B0" w:rsidRPr="009145B0">
        <w:rPr>
          <w:rFonts w:ascii="Cambria" w:hAnsi="Cambria"/>
          <w:i w:val="0"/>
          <w:iCs/>
          <w:sz w:val="24"/>
        </w:rPr>
        <w:t xml:space="preserve"> 16. srpnja</w:t>
      </w:r>
      <w:r w:rsidRPr="009145B0">
        <w:rPr>
          <w:rFonts w:ascii="Cambria" w:hAnsi="Cambria"/>
          <w:i w:val="0"/>
          <w:iCs/>
          <w:sz w:val="24"/>
        </w:rPr>
        <w:t xml:space="preserve">  2020. godine </w:t>
      </w:r>
    </w:p>
    <w:p w14:paraId="21EC2A66" w14:textId="77777777" w:rsidR="000D04D8" w:rsidRPr="009145B0" w:rsidRDefault="000D04D8" w:rsidP="000D04D8">
      <w:pPr>
        <w:ind w:firstLine="708"/>
        <w:jc w:val="both"/>
        <w:rPr>
          <w:rFonts w:ascii="Cambria" w:hAnsi="Cambria"/>
          <w:i w:val="0"/>
          <w:iCs/>
          <w:sz w:val="24"/>
        </w:rPr>
      </w:pPr>
    </w:p>
    <w:p w14:paraId="0CDE2403" w14:textId="21DB37B4" w:rsidR="00FA1C03" w:rsidRDefault="00FA1C03" w:rsidP="00FA1C03">
      <w:pPr>
        <w:ind w:left="360" w:firstLine="348"/>
        <w:jc w:val="right"/>
        <w:rPr>
          <w:rFonts w:ascii="Cambria" w:hAnsi="Cambria"/>
          <w:sz w:val="24"/>
        </w:rPr>
      </w:pPr>
    </w:p>
    <w:p w14:paraId="71F4ABC3" w14:textId="77777777" w:rsidR="00F30D3C" w:rsidRPr="009145B0" w:rsidRDefault="00F30D3C" w:rsidP="00FA1C03">
      <w:pPr>
        <w:ind w:left="360" w:firstLine="348"/>
        <w:jc w:val="right"/>
        <w:rPr>
          <w:rFonts w:ascii="Cambria" w:hAnsi="Cambria"/>
          <w:sz w:val="24"/>
        </w:rPr>
      </w:pPr>
    </w:p>
    <w:p w14:paraId="3DDCA693" w14:textId="5CEDD845" w:rsidR="004A1869" w:rsidRPr="009145B0" w:rsidRDefault="004A1869" w:rsidP="00F30D3C">
      <w:pPr>
        <w:ind w:firstLine="708"/>
        <w:jc w:val="both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Temeljem članka</w:t>
      </w:r>
      <w:r w:rsidR="00C219C4" w:rsidRPr="009145B0">
        <w:rPr>
          <w:rFonts w:ascii="Cambria" w:hAnsi="Cambria"/>
          <w:i w:val="0"/>
          <w:iCs/>
          <w:sz w:val="24"/>
        </w:rPr>
        <w:t xml:space="preserve"> 3</w:t>
      </w:r>
      <w:r w:rsidRPr="009145B0">
        <w:rPr>
          <w:rFonts w:ascii="Cambria" w:hAnsi="Cambria"/>
          <w:i w:val="0"/>
          <w:iCs/>
          <w:sz w:val="24"/>
        </w:rPr>
        <w:t>2. Statuta Općine Stari Jankovci («Službeni vjesnik» Vukovarsko –srijemske županije 05/13.</w:t>
      </w:r>
      <w:r w:rsidR="00C219C4" w:rsidRPr="009145B0">
        <w:rPr>
          <w:rFonts w:ascii="Cambria" w:hAnsi="Cambria"/>
          <w:i w:val="0"/>
          <w:iCs/>
          <w:sz w:val="24"/>
        </w:rPr>
        <w:t xml:space="preserve">, 2/18. i </w:t>
      </w:r>
      <w:r w:rsidR="00F30D3C">
        <w:rPr>
          <w:rFonts w:ascii="Cambria" w:hAnsi="Cambria"/>
          <w:i w:val="0"/>
          <w:iCs/>
          <w:sz w:val="24"/>
        </w:rPr>
        <w:t>3</w:t>
      </w:r>
      <w:r w:rsidR="00C219C4" w:rsidRPr="009145B0">
        <w:rPr>
          <w:rFonts w:ascii="Cambria" w:hAnsi="Cambria"/>
          <w:i w:val="0"/>
          <w:iCs/>
          <w:sz w:val="24"/>
        </w:rPr>
        <w:t xml:space="preserve">/20. </w:t>
      </w:r>
      <w:r w:rsidRPr="009145B0">
        <w:rPr>
          <w:rFonts w:ascii="Cambria" w:hAnsi="Cambria"/>
          <w:i w:val="0"/>
          <w:iCs/>
          <w:sz w:val="24"/>
        </w:rPr>
        <w:t xml:space="preserve">), </w:t>
      </w:r>
      <w:r w:rsidR="00C219C4" w:rsidRPr="009145B0">
        <w:rPr>
          <w:rFonts w:ascii="Cambria" w:hAnsi="Cambria"/>
          <w:i w:val="0"/>
          <w:iCs/>
          <w:sz w:val="24"/>
        </w:rPr>
        <w:t>O</w:t>
      </w:r>
      <w:r w:rsidRPr="009145B0">
        <w:rPr>
          <w:rFonts w:ascii="Cambria" w:hAnsi="Cambria"/>
          <w:i w:val="0"/>
          <w:iCs/>
          <w:sz w:val="24"/>
        </w:rPr>
        <w:t>pćinsk</w:t>
      </w:r>
      <w:r w:rsidR="00C219C4" w:rsidRPr="009145B0">
        <w:rPr>
          <w:rFonts w:ascii="Cambria" w:hAnsi="Cambria"/>
          <w:i w:val="0"/>
          <w:iCs/>
          <w:sz w:val="24"/>
        </w:rPr>
        <w:t>o</w:t>
      </w:r>
      <w:r w:rsidRPr="009145B0">
        <w:rPr>
          <w:rFonts w:ascii="Cambria" w:hAnsi="Cambria"/>
          <w:i w:val="0"/>
          <w:iCs/>
          <w:sz w:val="24"/>
        </w:rPr>
        <w:t xml:space="preserve"> </w:t>
      </w:r>
      <w:r w:rsidR="00C219C4" w:rsidRPr="009145B0">
        <w:rPr>
          <w:rFonts w:ascii="Cambria" w:hAnsi="Cambria"/>
          <w:i w:val="0"/>
          <w:iCs/>
          <w:sz w:val="24"/>
        </w:rPr>
        <w:t>vijeće</w:t>
      </w:r>
      <w:r w:rsidRPr="009145B0">
        <w:rPr>
          <w:rFonts w:ascii="Cambria" w:hAnsi="Cambria"/>
          <w:i w:val="0"/>
          <w:iCs/>
          <w:sz w:val="24"/>
        </w:rPr>
        <w:t xml:space="preserve"> Općine Stari Jankovci </w:t>
      </w:r>
      <w:r w:rsidR="00A5201B">
        <w:rPr>
          <w:rFonts w:ascii="Cambria" w:hAnsi="Cambria"/>
          <w:i w:val="0"/>
          <w:iCs/>
          <w:sz w:val="24"/>
        </w:rPr>
        <w:t xml:space="preserve">na svojoj 24. sjednici održanoj dana 16. srpnja 2020. godine, </w:t>
      </w:r>
      <w:r w:rsidR="00C219C4" w:rsidRPr="009145B0">
        <w:rPr>
          <w:rFonts w:ascii="Cambria" w:hAnsi="Cambria"/>
          <w:i w:val="0"/>
          <w:iCs/>
          <w:sz w:val="24"/>
        </w:rPr>
        <w:t>donosi</w:t>
      </w:r>
    </w:p>
    <w:p w14:paraId="0B986E33" w14:textId="71C851F9" w:rsidR="00A5201B" w:rsidRDefault="00A5201B" w:rsidP="00A5201B">
      <w:pPr>
        <w:rPr>
          <w:rFonts w:ascii="Cambria" w:hAnsi="Cambria"/>
          <w:i w:val="0"/>
          <w:iCs/>
          <w:sz w:val="24"/>
        </w:rPr>
      </w:pPr>
    </w:p>
    <w:p w14:paraId="2CFDA72F" w14:textId="77777777" w:rsidR="00A5201B" w:rsidRPr="009145B0" w:rsidRDefault="00A5201B" w:rsidP="00A5201B">
      <w:pPr>
        <w:rPr>
          <w:rFonts w:ascii="Cambria" w:hAnsi="Cambria"/>
          <w:i w:val="0"/>
          <w:iCs/>
          <w:sz w:val="24"/>
        </w:rPr>
      </w:pPr>
    </w:p>
    <w:p w14:paraId="2E8AD837" w14:textId="4834B153" w:rsidR="00C219C4" w:rsidRPr="00A5201B" w:rsidRDefault="00C219C4" w:rsidP="00322458">
      <w:pPr>
        <w:jc w:val="center"/>
        <w:rPr>
          <w:rFonts w:ascii="Cambria" w:hAnsi="Cambria"/>
          <w:b/>
          <w:bCs/>
          <w:i w:val="0"/>
          <w:iCs/>
          <w:sz w:val="28"/>
          <w:szCs w:val="28"/>
        </w:rPr>
      </w:pP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O</w:t>
      </w:r>
      <w:r w:rsidR="00F30D3C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D</w:t>
      </w:r>
      <w:r w:rsidR="00F30D3C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L</w:t>
      </w:r>
      <w:r w:rsidR="00F30D3C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U</w:t>
      </w:r>
      <w:r w:rsidR="00F30D3C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K</w:t>
      </w:r>
      <w:r w:rsidR="00F30D3C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U</w:t>
      </w:r>
    </w:p>
    <w:p w14:paraId="6F7A1FE8" w14:textId="234B1E9D" w:rsidR="00A5201B" w:rsidRPr="00A5201B" w:rsidRDefault="00A5201B" w:rsidP="000D04D8">
      <w:pPr>
        <w:jc w:val="center"/>
        <w:rPr>
          <w:rFonts w:ascii="Cambria" w:hAnsi="Cambria"/>
          <w:i w:val="0"/>
          <w:iCs/>
          <w:sz w:val="28"/>
          <w:szCs w:val="28"/>
        </w:rPr>
      </w:pPr>
    </w:p>
    <w:p w14:paraId="13E23259" w14:textId="77777777" w:rsidR="00A5201B" w:rsidRDefault="00A5201B" w:rsidP="000D04D8">
      <w:pPr>
        <w:jc w:val="center"/>
        <w:rPr>
          <w:rFonts w:ascii="Cambria" w:hAnsi="Cambria"/>
          <w:i w:val="0"/>
          <w:iCs/>
          <w:sz w:val="24"/>
        </w:rPr>
      </w:pPr>
    </w:p>
    <w:p w14:paraId="461FBC53" w14:textId="1A0374F1" w:rsidR="000D04D8" w:rsidRDefault="000D04D8" w:rsidP="000D04D8">
      <w:pPr>
        <w:jc w:val="center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Članak 1.</w:t>
      </w:r>
    </w:p>
    <w:p w14:paraId="11AA043D" w14:textId="77777777" w:rsidR="00A5201B" w:rsidRPr="009145B0" w:rsidRDefault="00A5201B" w:rsidP="000D04D8">
      <w:pPr>
        <w:jc w:val="center"/>
        <w:rPr>
          <w:rFonts w:ascii="Cambria" w:hAnsi="Cambria"/>
          <w:i w:val="0"/>
          <w:iCs/>
          <w:sz w:val="24"/>
        </w:rPr>
      </w:pPr>
    </w:p>
    <w:p w14:paraId="3B4A51A4" w14:textId="5383D335" w:rsidR="00C219C4" w:rsidRDefault="00767B59" w:rsidP="00C219C4">
      <w:pPr>
        <w:ind w:firstLine="708"/>
        <w:rPr>
          <w:rFonts w:ascii="Cambria" w:hAnsi="Cambria"/>
          <w:i w:val="0"/>
          <w:iCs/>
          <w:sz w:val="24"/>
        </w:rPr>
      </w:pPr>
      <w:r>
        <w:rPr>
          <w:rFonts w:ascii="Cambria" w:hAnsi="Cambria"/>
          <w:i w:val="0"/>
          <w:iCs/>
          <w:sz w:val="24"/>
        </w:rPr>
        <w:t xml:space="preserve">Odbacuje se zahtjev Ljubice </w:t>
      </w:r>
      <w:proofErr w:type="spellStart"/>
      <w:r>
        <w:rPr>
          <w:rFonts w:ascii="Cambria" w:hAnsi="Cambria"/>
          <w:i w:val="0"/>
          <w:iCs/>
          <w:sz w:val="24"/>
        </w:rPr>
        <w:t>Ivančik</w:t>
      </w:r>
      <w:proofErr w:type="spellEnd"/>
      <w:r>
        <w:rPr>
          <w:rFonts w:ascii="Cambria" w:hAnsi="Cambria"/>
          <w:i w:val="0"/>
          <w:iCs/>
          <w:sz w:val="24"/>
        </w:rPr>
        <w:t xml:space="preserve"> iz Starih </w:t>
      </w:r>
      <w:proofErr w:type="spellStart"/>
      <w:r>
        <w:rPr>
          <w:rFonts w:ascii="Cambria" w:hAnsi="Cambria"/>
          <w:i w:val="0"/>
          <w:iCs/>
          <w:sz w:val="24"/>
        </w:rPr>
        <w:t>Jankovaca</w:t>
      </w:r>
      <w:proofErr w:type="spellEnd"/>
      <w:r>
        <w:rPr>
          <w:rFonts w:ascii="Cambria" w:hAnsi="Cambria"/>
          <w:i w:val="0"/>
          <w:iCs/>
          <w:sz w:val="24"/>
        </w:rPr>
        <w:t xml:space="preserve"> za podmirenje plaćanja troška poreza za kupnju prve nekretnine budući su i ona i suprug vlasnici nekretnina i prije kupovine ove kuće za koju su uputili zahtjev i isto nije sukladno Socijalom planu Općine Stari Jankovci.</w:t>
      </w:r>
    </w:p>
    <w:p w14:paraId="0A16FDD9" w14:textId="2B8EA456" w:rsidR="009145B0" w:rsidRDefault="009145B0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1A4345D8" w14:textId="77777777" w:rsidR="00F30D3C" w:rsidRDefault="00F30D3C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303F6C72" w14:textId="77777777" w:rsidR="00F30D3C" w:rsidRPr="009145B0" w:rsidRDefault="00F30D3C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5CBFD26F" w14:textId="7DDCD576" w:rsidR="00C219C4" w:rsidRPr="009145B0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Predsjednik Općinskog vijeća</w:t>
      </w:r>
    </w:p>
    <w:p w14:paraId="1BF5FCF7" w14:textId="16A5683B" w:rsidR="00C219C4" w:rsidRPr="009145B0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Boris Dragičević, </w:t>
      </w:r>
      <w:proofErr w:type="spellStart"/>
      <w:r w:rsidRPr="009145B0">
        <w:rPr>
          <w:rFonts w:ascii="Cambria" w:hAnsi="Cambria"/>
          <w:i w:val="0"/>
          <w:iCs/>
          <w:sz w:val="24"/>
        </w:rPr>
        <w:t>bacc</w:t>
      </w:r>
      <w:proofErr w:type="spellEnd"/>
      <w:r w:rsidRPr="009145B0">
        <w:rPr>
          <w:rFonts w:ascii="Cambria" w:hAnsi="Cambria"/>
          <w:i w:val="0"/>
          <w:iCs/>
          <w:sz w:val="24"/>
        </w:rPr>
        <w:t xml:space="preserve">. </w:t>
      </w:r>
      <w:proofErr w:type="spellStart"/>
      <w:r w:rsidRPr="009145B0">
        <w:rPr>
          <w:rFonts w:ascii="Cambria" w:hAnsi="Cambria"/>
          <w:i w:val="0"/>
          <w:iCs/>
          <w:sz w:val="24"/>
        </w:rPr>
        <w:t>ing.agr</w:t>
      </w:r>
      <w:proofErr w:type="spellEnd"/>
      <w:r w:rsidRPr="009145B0">
        <w:rPr>
          <w:rFonts w:ascii="Cambria" w:hAnsi="Cambria"/>
          <w:i w:val="0"/>
          <w:iCs/>
          <w:sz w:val="24"/>
        </w:rPr>
        <w:t>.</w:t>
      </w:r>
    </w:p>
    <w:p w14:paraId="2B763216" w14:textId="77777777" w:rsidR="00C219C4" w:rsidRPr="009145B0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7CAD49BB" w14:textId="1EF2770F" w:rsidR="00EE1D3F" w:rsidRPr="009145B0" w:rsidRDefault="00EE1D3F" w:rsidP="00EE1D3F">
      <w:pPr>
        <w:rPr>
          <w:rFonts w:ascii="Cambria" w:hAnsi="Cambria"/>
          <w:i w:val="0"/>
          <w:iCs/>
          <w:sz w:val="24"/>
        </w:rPr>
      </w:pPr>
    </w:p>
    <w:p w14:paraId="5D9B98D3" w14:textId="3542BD15" w:rsidR="00C219C4" w:rsidRPr="009145B0" w:rsidRDefault="00C219C4" w:rsidP="00C400AD">
      <w:pPr>
        <w:jc w:val="both"/>
        <w:rPr>
          <w:rFonts w:ascii="Cambria" w:hAnsi="Cambria"/>
          <w:i w:val="0"/>
          <w:iCs/>
          <w:sz w:val="24"/>
        </w:rPr>
      </w:pPr>
    </w:p>
    <w:p w14:paraId="5C5C8DB8" w14:textId="044BC021" w:rsidR="00C219C4" w:rsidRPr="009145B0" w:rsidRDefault="00C219C4" w:rsidP="00C219C4">
      <w:pPr>
        <w:jc w:val="right"/>
        <w:rPr>
          <w:rFonts w:ascii="Cambria" w:hAnsi="Cambria"/>
          <w:i w:val="0"/>
          <w:iCs/>
          <w:sz w:val="24"/>
        </w:rPr>
      </w:pPr>
    </w:p>
    <w:p w14:paraId="695FB4C9" w14:textId="77777777" w:rsidR="00F44D68" w:rsidRPr="009145B0" w:rsidRDefault="00F44D68" w:rsidP="00C400AD">
      <w:pPr>
        <w:pStyle w:val="Obinitekst"/>
        <w:jc w:val="both"/>
        <w:rPr>
          <w:rFonts w:ascii="Cambria" w:hAnsi="Cambria"/>
          <w:iCs/>
          <w:sz w:val="24"/>
          <w:szCs w:val="24"/>
        </w:rPr>
      </w:pPr>
    </w:p>
    <w:p w14:paraId="7533FFD7" w14:textId="7405CA6C" w:rsidR="000D04D8" w:rsidRPr="009145B0" w:rsidRDefault="000D04D8" w:rsidP="00C400AD">
      <w:pPr>
        <w:pStyle w:val="Obinitekst"/>
        <w:jc w:val="both"/>
        <w:rPr>
          <w:rFonts w:ascii="Cambria" w:hAnsi="Cambria" w:cs="Arial"/>
          <w:iCs/>
          <w:sz w:val="24"/>
          <w:szCs w:val="24"/>
        </w:rPr>
      </w:pPr>
      <w:r w:rsidRPr="009145B0">
        <w:rPr>
          <w:rFonts w:ascii="Cambria" w:hAnsi="Cambria"/>
          <w:iCs/>
          <w:sz w:val="24"/>
          <w:szCs w:val="24"/>
        </w:rPr>
        <w:tab/>
      </w:r>
    </w:p>
    <w:p w14:paraId="16541EDE" w14:textId="77777777" w:rsidR="000D04D8" w:rsidRPr="009145B0" w:rsidRDefault="000D04D8" w:rsidP="000D04D8">
      <w:pPr>
        <w:jc w:val="both"/>
        <w:rPr>
          <w:rFonts w:ascii="Cambria" w:hAnsi="Cambria"/>
          <w:i w:val="0"/>
          <w:iCs/>
          <w:sz w:val="24"/>
        </w:rPr>
      </w:pPr>
    </w:p>
    <w:p w14:paraId="509870E0" w14:textId="21509196" w:rsidR="000D04D8" w:rsidRPr="009145B0" w:rsidRDefault="000D04D8" w:rsidP="009F0631">
      <w:pPr>
        <w:jc w:val="right"/>
        <w:rPr>
          <w:rFonts w:ascii="Cambria" w:hAnsi="Cambria"/>
          <w:sz w:val="24"/>
        </w:rPr>
      </w:pP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</w:p>
    <w:p w14:paraId="542558AD" w14:textId="77777777" w:rsidR="002A7C7E" w:rsidRPr="009145B0" w:rsidRDefault="002A7C7E">
      <w:pPr>
        <w:rPr>
          <w:rFonts w:ascii="Cambria" w:hAnsi="Cambria"/>
          <w:sz w:val="24"/>
        </w:rPr>
      </w:pPr>
    </w:p>
    <w:sectPr w:rsidR="002A7C7E" w:rsidRPr="00914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0A6DF4"/>
    <w:multiLevelType w:val="hybridMultilevel"/>
    <w:tmpl w:val="28024EAC"/>
    <w:lvl w:ilvl="0" w:tplc="5F00F84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427"/>
    <w:rsid w:val="00086082"/>
    <w:rsid w:val="000D04D8"/>
    <w:rsid w:val="002A7C7E"/>
    <w:rsid w:val="00322458"/>
    <w:rsid w:val="004A1869"/>
    <w:rsid w:val="00767B59"/>
    <w:rsid w:val="008F49FE"/>
    <w:rsid w:val="009145B0"/>
    <w:rsid w:val="009903AC"/>
    <w:rsid w:val="009F0631"/>
    <w:rsid w:val="00A5201B"/>
    <w:rsid w:val="00C219C4"/>
    <w:rsid w:val="00C400AD"/>
    <w:rsid w:val="00C70427"/>
    <w:rsid w:val="00D55AEC"/>
    <w:rsid w:val="00D916D8"/>
    <w:rsid w:val="00E46888"/>
    <w:rsid w:val="00EB0992"/>
    <w:rsid w:val="00EE1D3F"/>
    <w:rsid w:val="00F0775D"/>
    <w:rsid w:val="00F30D3C"/>
    <w:rsid w:val="00F44D68"/>
    <w:rsid w:val="00FA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6127"/>
  <w15:chartTrackingRefBased/>
  <w15:docId w15:val="{CE0C0C30-911D-4D76-8FFF-3D1582E8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4D8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0D04D8"/>
    <w:rPr>
      <w:rFonts w:ascii="Courier New" w:hAnsi="Courier New" w:cs="Courier New"/>
      <w:i w:val="0"/>
      <w:szCs w:val="20"/>
    </w:rPr>
  </w:style>
  <w:style w:type="character" w:customStyle="1" w:styleId="ObinitekstChar">
    <w:name w:val="Obični tekst Char"/>
    <w:basedOn w:val="Zadanifontodlomka"/>
    <w:link w:val="Obinitekst"/>
    <w:rsid w:val="000D04D8"/>
    <w:rPr>
      <w:rFonts w:ascii="Courier New" w:eastAsia="Times New Roman" w:hAnsi="Courier New" w:cs="Courier New"/>
      <w:sz w:val="20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21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ZAPISNICI%20SVI%202008\ZAPISNICI%20I%20ODLUKE%202007.%20-%20SVI\ZAPISNICI%20I%20ODLUKE%202006\Odluke%20-%20Vije&#263;e%202006\Odluke%20Poglavarstva-2006\WINDOWS\Desktop\HRVATSKA%20ZASTAVA_files\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2</cp:revision>
  <cp:lastPrinted>2020-07-22T11:22:00Z</cp:lastPrinted>
  <dcterms:created xsi:type="dcterms:W3CDTF">2020-07-22T11:37:00Z</dcterms:created>
  <dcterms:modified xsi:type="dcterms:W3CDTF">2020-07-22T11:37:00Z</dcterms:modified>
</cp:coreProperties>
</file>